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B9" w:rsidRDefault="00B337B9" w:rsidP="00B337B9">
      <w:pPr>
        <w:spacing w:after="4" w:line="250" w:lineRule="auto"/>
        <w:ind w:left="2552" w:right="2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Committee</w:t>
      </w:r>
    </w:p>
    <w:p w:rsidR="00B337B9" w:rsidRDefault="00B337B9" w:rsidP="00B337B9">
      <w:pPr>
        <w:spacing w:after="4" w:line="250" w:lineRule="auto"/>
        <w:ind w:left="3122" w:right="3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18.00-18.55pm </w:t>
      </w:r>
    </w:p>
    <w:p w:rsidR="00B337B9" w:rsidRDefault="00B337B9" w:rsidP="00B337B9">
      <w:pPr>
        <w:spacing w:after="4" w:line="250" w:lineRule="auto"/>
        <w:ind w:left="3122" w:right="31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Tuesday 27 July 2021</w:t>
      </w:r>
      <w:r w:rsidRPr="00F71C9D">
        <w:rPr>
          <w:b/>
          <w:sz w:val="24"/>
          <w:szCs w:val="24"/>
        </w:rPr>
        <w:t xml:space="preserve"> </w:t>
      </w:r>
    </w:p>
    <w:p w:rsidR="00B337B9" w:rsidRDefault="00B337B9" w:rsidP="00B337B9">
      <w:pPr>
        <w:spacing w:after="4" w:line="250" w:lineRule="auto"/>
        <w:ind w:left="3122" w:right="3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Council Chamber</w:t>
      </w:r>
    </w:p>
    <w:p w:rsidR="00B337B9" w:rsidRDefault="00B337B9" w:rsidP="00B337B9">
      <w:pPr>
        <w:spacing w:after="4" w:line="250" w:lineRule="auto"/>
        <w:ind w:left="3122" w:right="2984"/>
        <w:jc w:val="center"/>
        <w:rPr>
          <w:b/>
          <w:sz w:val="24"/>
          <w:szCs w:val="24"/>
        </w:rPr>
      </w:pPr>
      <w:r w:rsidRPr="009126E0">
        <w:rPr>
          <w:b/>
          <w:sz w:val="24"/>
          <w:szCs w:val="24"/>
        </w:rPr>
        <w:t>Agenda</w:t>
      </w:r>
    </w:p>
    <w:p w:rsidR="00B337B9" w:rsidRDefault="00B337B9" w:rsidP="00B337B9">
      <w:pPr>
        <w:spacing w:after="4" w:line="250" w:lineRule="auto"/>
        <w:ind w:left="3122" w:right="2984"/>
        <w:jc w:val="center"/>
        <w:rPr>
          <w:b/>
          <w:sz w:val="24"/>
          <w:szCs w:val="24"/>
        </w:rPr>
      </w:pP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To note apologies </w:t>
      </w: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To declare interest on items on the agenda </w:t>
      </w: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To allow dispensations requests </w:t>
      </w: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To approve the minutes of 13 July 2021</w:t>
      </w: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To raise matters from the minutes of 13 July 2021</w:t>
      </w: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To take comments from the public forum </w:t>
      </w: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rFonts w:eastAsia="Times New Roman"/>
          <w:b/>
          <w:bCs/>
          <w:sz w:val="24"/>
          <w:szCs w:val="24"/>
        </w:rPr>
        <w:t>o consider the following applications:</w:t>
      </w:r>
    </w:p>
    <w:p w:rsidR="00B337B9" w:rsidRPr="003C059E" w:rsidRDefault="00B337B9" w:rsidP="00B337B9">
      <w:pPr>
        <w:rPr>
          <w:sz w:val="16"/>
          <w:szCs w:val="16"/>
        </w:rPr>
      </w:pPr>
    </w:p>
    <w:tbl>
      <w:tblPr>
        <w:tblStyle w:val="TableGrid11"/>
        <w:tblW w:w="11057" w:type="dxa"/>
        <w:tblInd w:w="-289" w:type="dxa"/>
        <w:tblLook w:val="04A0" w:firstRow="1" w:lastRow="0" w:firstColumn="1" w:lastColumn="0" w:noHBand="0" w:noVBand="1"/>
      </w:tblPr>
      <w:tblGrid>
        <w:gridCol w:w="1985"/>
        <w:gridCol w:w="3402"/>
        <w:gridCol w:w="5670"/>
      </w:tblGrid>
      <w:tr w:rsidR="00B337B9" w:rsidTr="0050303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9" w:rsidRDefault="00B337B9" w:rsidP="0050303A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b/>
                <w:noProof/>
                <w:color w:val="auto"/>
              </w:rPr>
            </w:pPr>
            <w:r>
              <w:rPr>
                <w:rFonts w:eastAsiaTheme="minorHAnsi" w:cstheme="minorBidi"/>
                <w:b/>
                <w:noProof/>
                <w:color w:val="auto"/>
              </w:rPr>
              <w:t>Reference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9" w:rsidRDefault="00B337B9" w:rsidP="0050303A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b/>
                <w:noProof/>
                <w:color w:val="auto"/>
              </w:rPr>
            </w:pPr>
            <w:r>
              <w:rPr>
                <w:rFonts w:eastAsiaTheme="minorHAnsi" w:cstheme="minorBidi"/>
                <w:b/>
                <w:noProof/>
                <w:color w:val="auto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9" w:rsidRDefault="00B337B9" w:rsidP="0050303A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b/>
                <w:noProof/>
                <w:color w:val="auto"/>
              </w:rPr>
            </w:pPr>
            <w:r>
              <w:rPr>
                <w:rFonts w:eastAsiaTheme="minorHAnsi" w:cstheme="minorBidi"/>
                <w:b/>
                <w:noProof/>
                <w:color w:val="auto"/>
              </w:rPr>
              <w:t>Proposal</w:t>
            </w:r>
          </w:p>
        </w:tc>
      </w:tr>
      <w:tr w:rsidR="00B337B9" w:rsidTr="0050303A">
        <w:trPr>
          <w:trHeight w:val="5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9" w:rsidRDefault="00B337B9" w:rsidP="0050303A">
            <w:pPr>
              <w:spacing w:after="0" w:line="240" w:lineRule="auto"/>
              <w:ind w:left="0" w:firstLine="0"/>
              <w:jc w:val="center"/>
              <w:rPr>
                <w:color w:val="FF0000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P1208/21/FUL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9" w:rsidRDefault="00B337B9" w:rsidP="0050303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3 Birch Road Mile End Coleford Gloucestershire GL16 7DW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9" w:rsidRDefault="00B337B9" w:rsidP="0050303A">
            <w:pPr>
              <w:spacing w:after="0" w:line="240" w:lineRule="auto"/>
              <w:ind w:left="0" w:firstLine="0"/>
              <w:jc w:val="both"/>
              <w:rPr>
                <w:rFonts w:eastAsiaTheme="minorHAnsi" w:cstheme="minorBidi"/>
                <w:noProof/>
                <w:color w:val="auto"/>
                <w:szCs w:val="24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Addition of a brick porch</w:t>
            </w:r>
          </w:p>
        </w:tc>
      </w:tr>
    </w:tbl>
    <w:p w:rsidR="00B337B9" w:rsidRPr="003C059E" w:rsidRDefault="00B337B9" w:rsidP="00B337B9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sz w:val="16"/>
          <w:szCs w:val="16"/>
        </w:rPr>
      </w:pPr>
    </w:p>
    <w:tbl>
      <w:tblPr>
        <w:tblStyle w:val="TableGrid11"/>
        <w:tblW w:w="11057" w:type="dxa"/>
        <w:tblInd w:w="-289" w:type="dxa"/>
        <w:tblLook w:val="04A0" w:firstRow="1" w:lastRow="0" w:firstColumn="1" w:lastColumn="0" w:noHBand="0" w:noVBand="1"/>
      </w:tblPr>
      <w:tblGrid>
        <w:gridCol w:w="1985"/>
        <w:gridCol w:w="3402"/>
        <w:gridCol w:w="5670"/>
      </w:tblGrid>
      <w:tr w:rsidR="00B337B9" w:rsidTr="0050303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9" w:rsidRPr="007D0701" w:rsidRDefault="00B337B9" w:rsidP="0050303A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noProof/>
                <w:color w:val="auto"/>
              </w:rPr>
            </w:pPr>
            <w:r w:rsidRPr="007D0701">
              <w:rPr>
                <w:rFonts w:eastAsiaTheme="minorHAnsi" w:cstheme="minorBidi"/>
                <w:noProof/>
                <w:color w:val="auto"/>
              </w:rPr>
              <w:t>P1180/21/FUL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9" w:rsidRPr="007D0701" w:rsidRDefault="00B337B9" w:rsidP="0050303A">
            <w:pPr>
              <w:spacing w:after="0" w:line="240" w:lineRule="auto"/>
              <w:ind w:left="0" w:firstLine="0"/>
              <w:rPr>
                <w:rFonts w:eastAsiaTheme="minorHAnsi" w:cstheme="minorBidi"/>
                <w:noProof/>
                <w:color w:val="auto"/>
              </w:rPr>
            </w:pPr>
            <w:r w:rsidRPr="007D0701">
              <w:rPr>
                <w:color w:val="333333"/>
                <w:sz w:val="23"/>
                <w:szCs w:val="23"/>
                <w:shd w:val="clear" w:color="auto" w:fill="FFFFFF"/>
              </w:rPr>
              <w:t xml:space="preserve">Land At Former R And D Pressings Ltd </w:t>
            </w:r>
            <w:proofErr w:type="spellStart"/>
            <w:r w:rsidRPr="007D0701">
              <w:rPr>
                <w:color w:val="333333"/>
                <w:sz w:val="23"/>
                <w:szCs w:val="23"/>
                <w:shd w:val="clear" w:color="auto" w:fill="FFFFFF"/>
              </w:rPr>
              <w:t>Whitecliff</w:t>
            </w:r>
            <w:proofErr w:type="spellEnd"/>
            <w:r w:rsidRPr="007D0701">
              <w:rPr>
                <w:color w:val="333333"/>
                <w:sz w:val="23"/>
                <w:szCs w:val="23"/>
                <w:shd w:val="clear" w:color="auto" w:fill="FFFFFF"/>
              </w:rPr>
              <w:t xml:space="preserve"> Coleford Gloucestershire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9" w:rsidRPr="007D0701" w:rsidRDefault="00B337B9" w:rsidP="0050303A">
            <w:pPr>
              <w:spacing w:after="0" w:line="240" w:lineRule="auto"/>
              <w:ind w:left="0" w:firstLine="0"/>
              <w:rPr>
                <w:rFonts w:eastAsiaTheme="minorHAnsi" w:cstheme="minorBidi"/>
                <w:b/>
                <w:noProof/>
                <w:color w:val="auto"/>
                <w:sz w:val="22"/>
              </w:rPr>
            </w:pPr>
            <w:r w:rsidRPr="007D0701">
              <w:rPr>
                <w:rStyle w:val="description"/>
                <w:color w:val="333333"/>
                <w:sz w:val="22"/>
                <w:shd w:val="clear" w:color="auto" w:fill="FFFFFF"/>
              </w:rPr>
              <w:t>Variation of condition (02) (approved plans) of planning permissions P0630/18/FUL &amp; P0730/20/FUL to allow for further amendment to the approved external materials</w:t>
            </w:r>
          </w:p>
        </w:tc>
      </w:tr>
    </w:tbl>
    <w:p w:rsidR="00B337B9" w:rsidRPr="003C059E" w:rsidRDefault="00B337B9" w:rsidP="00B337B9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sz w:val="24"/>
          <w:szCs w:val="24"/>
        </w:rPr>
      </w:pP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To update and review t</w:t>
      </w:r>
      <w:r w:rsidRPr="008D5F9D">
        <w:rPr>
          <w:rFonts w:eastAsia="Times New Roman"/>
          <w:b/>
          <w:bCs/>
          <w:sz w:val="24"/>
          <w:szCs w:val="24"/>
        </w:rPr>
        <w:t>racker</w:t>
      </w:r>
      <w:r>
        <w:rPr>
          <w:rFonts w:eastAsia="Times New Roman"/>
          <w:b/>
          <w:bCs/>
          <w:sz w:val="24"/>
          <w:szCs w:val="24"/>
        </w:rPr>
        <w:t xml:space="preserve"> with</w:t>
      </w:r>
      <w:r w:rsidRPr="008D5F9D">
        <w:rPr>
          <w:rFonts w:eastAsia="Times New Roman"/>
          <w:b/>
          <w:bCs/>
          <w:sz w:val="24"/>
          <w:szCs w:val="24"/>
        </w:rPr>
        <w:t xml:space="preserve"> actions</w:t>
      </w:r>
      <w:r>
        <w:rPr>
          <w:rFonts w:eastAsia="Times New Roman"/>
          <w:b/>
          <w:bCs/>
          <w:sz w:val="24"/>
          <w:szCs w:val="24"/>
        </w:rPr>
        <w:t>/responses</w:t>
      </w:r>
      <w:r w:rsidRPr="008D5F9D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see attached 27/07/21 Planning mc</w:t>
      </w:r>
    </w:p>
    <w:p w:rsidR="00B337B9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To update on Section 106 and make recommendations : Lower Lane; also </w:t>
      </w:r>
      <w:r w:rsidRPr="008D5F9D">
        <w:rPr>
          <w:rFonts w:eastAsia="Times New Roman"/>
          <w:b/>
          <w:bCs/>
          <w:sz w:val="24"/>
          <w:szCs w:val="24"/>
        </w:rPr>
        <w:t xml:space="preserve">details for P0812/21/FUL </w:t>
      </w:r>
      <w:proofErr w:type="spellStart"/>
      <w:r w:rsidRPr="008D5F9D">
        <w:rPr>
          <w:rFonts w:eastAsia="Times New Roman"/>
          <w:b/>
          <w:bCs/>
          <w:sz w:val="24"/>
          <w:szCs w:val="24"/>
        </w:rPr>
        <w:t>Tufthorn</w:t>
      </w:r>
      <w:proofErr w:type="spellEnd"/>
      <w:r w:rsidRPr="008D5F9D">
        <w:rPr>
          <w:rFonts w:eastAsia="Times New Roman"/>
          <w:b/>
          <w:bCs/>
          <w:sz w:val="24"/>
          <w:szCs w:val="24"/>
        </w:rPr>
        <w:t xml:space="preserve"> &amp; P0635/19/OUT</w:t>
      </w:r>
      <w:r w:rsidRPr="008D5F9D">
        <w:rPr>
          <w:color w:val="1F497D"/>
        </w:rPr>
        <w:t xml:space="preserve"> </w:t>
      </w:r>
      <w:r w:rsidRPr="008D5F9D">
        <w:rPr>
          <w:rFonts w:eastAsia="Times New Roman"/>
          <w:b/>
          <w:bCs/>
          <w:sz w:val="24"/>
          <w:szCs w:val="24"/>
        </w:rPr>
        <w:t>North Rd Broadwell</w:t>
      </w:r>
    </w:p>
    <w:p w:rsidR="00B337B9" w:rsidRPr="005B5C73" w:rsidRDefault="00B337B9" w:rsidP="00B337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FB2187">
        <w:rPr>
          <w:b/>
          <w:sz w:val="24"/>
          <w:szCs w:val="24"/>
        </w:rPr>
        <w:t>To note recent planning decisions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B337B9" w:rsidRDefault="00B337B9" w:rsidP="00B337B9">
      <w:pPr>
        <w:ind w:left="357"/>
        <w:rPr>
          <w:b/>
          <w:sz w:val="16"/>
          <w:szCs w:val="16"/>
        </w:rPr>
      </w:pPr>
    </w:p>
    <w:p w:rsidR="00B337B9" w:rsidRDefault="00B337B9" w:rsidP="00B337B9">
      <w:pPr>
        <w:ind w:left="357"/>
        <w:rPr>
          <w:b/>
          <w:sz w:val="16"/>
          <w:szCs w:val="16"/>
        </w:rPr>
      </w:pPr>
    </w:p>
    <w:sectPr w:rsidR="00B337B9" w:rsidSect="009126E0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C8" w:rsidRDefault="002E42C8" w:rsidP="009B0B4E">
      <w:pPr>
        <w:spacing w:after="0" w:line="240" w:lineRule="auto"/>
      </w:pPr>
      <w:r>
        <w:separator/>
      </w:r>
    </w:p>
  </w:endnote>
  <w:endnote w:type="continuationSeparator" w:id="0">
    <w:p w:rsidR="002E42C8" w:rsidRDefault="002E42C8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EE" w:rsidRPr="00496D64" w:rsidRDefault="005342EE" w:rsidP="005342EE">
    <w:pPr>
      <w:jc w:val="center"/>
      <w:rPr>
        <w:sz w:val="28"/>
        <w:szCs w:val="28"/>
      </w:rPr>
    </w:pPr>
    <w:r w:rsidRPr="00496D64">
      <w:rPr>
        <w:b/>
        <w:color w:val="FF0000"/>
        <w:sz w:val="28"/>
        <w:szCs w:val="28"/>
      </w:rPr>
      <w:t>All Council Meetings are Open to the Public</w:t>
    </w:r>
  </w:p>
  <w:p w:rsidR="005342EE" w:rsidRDefault="005342EE" w:rsidP="005342EE">
    <w:pPr>
      <w:jc w:val="center"/>
      <w:rPr>
        <w:b/>
        <w:sz w:val="28"/>
        <w:szCs w:val="28"/>
      </w:rPr>
    </w:pPr>
    <w:r w:rsidRPr="00496D64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B8AB20" wp14:editId="7989E222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0BF63" id="Group 2177" o:spid="_x0000_s1026" style="position:absolute;margin-left:21.1pt;margin-top:8.05pt;width:8.05pt;height:6.3pt;z-index:251659264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496D64">
      <w:rPr>
        <w:b/>
        <w:sz w:val="28"/>
        <w:szCs w:val="28"/>
      </w:rPr>
      <w:t>If you wish to take part in this meeting please contact the Town Council</w:t>
    </w:r>
    <w:r>
      <w:rPr>
        <w:b/>
        <w:sz w:val="28"/>
        <w:szCs w:val="28"/>
      </w:rPr>
      <w:t xml:space="preserve"> on: </w:t>
    </w:r>
    <w:r w:rsidRPr="00496D64">
      <w:rPr>
        <w:b/>
        <w:color w:val="0563C1"/>
        <w:sz w:val="28"/>
        <w:szCs w:val="28"/>
        <w:u w:val="single" w:color="0563C1"/>
      </w:rPr>
      <w:t>ctcoffice@colefordtowncouncil.gov.uk</w:t>
    </w:r>
    <w:r w:rsidRPr="00496D64">
      <w:rPr>
        <w:b/>
        <w:color w:val="FF0000"/>
        <w:sz w:val="28"/>
        <w:szCs w:val="28"/>
      </w:rPr>
      <w:t xml:space="preserve"> </w:t>
    </w:r>
    <w:r w:rsidRPr="00496D64">
      <w:rPr>
        <w:b/>
        <w:sz w:val="28"/>
        <w:szCs w:val="28"/>
      </w:rPr>
      <w:t>or 01594 832103</w:t>
    </w:r>
  </w:p>
  <w:p w:rsidR="005342EE" w:rsidRPr="00256365" w:rsidRDefault="005342EE" w:rsidP="005342EE">
    <w:pPr>
      <w:jc w:val="center"/>
      <w:rPr>
        <w:b/>
        <w:sz w:val="8"/>
        <w:szCs w:val="8"/>
      </w:rPr>
    </w:pPr>
  </w:p>
  <w:p w:rsidR="005342EE" w:rsidRPr="003C059E" w:rsidRDefault="005342EE" w:rsidP="005342EE">
    <w:pPr>
      <w:jc w:val="center"/>
      <w:rPr>
        <w:sz w:val="28"/>
        <w:szCs w:val="28"/>
      </w:rPr>
    </w:pPr>
    <w:r w:rsidRPr="00496D64">
      <w:rPr>
        <w:b/>
        <w:color w:val="006600"/>
        <w:sz w:val="28"/>
        <w:szCs w:val="28"/>
      </w:rPr>
      <w:t>Coleford Town Council Working for You</w:t>
    </w:r>
  </w:p>
  <w:p w:rsidR="005342EE" w:rsidRDefault="00534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C8" w:rsidRDefault="002E42C8" w:rsidP="009B0B4E">
      <w:pPr>
        <w:spacing w:after="0" w:line="240" w:lineRule="auto"/>
      </w:pPr>
      <w:r>
        <w:separator/>
      </w:r>
    </w:p>
  </w:footnote>
  <w:footnote w:type="continuationSeparator" w:id="0">
    <w:p w:rsidR="002E42C8" w:rsidRDefault="002E42C8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27A2B" w:rsidRDefault="00927A2B" w:rsidP="009B0B4E">
    <w:pPr>
      <w:pStyle w:val="Header"/>
      <w:rPr>
        <w:sz w:val="20"/>
        <w:szCs w:val="20"/>
      </w:rPr>
    </w:pPr>
  </w:p>
  <w:p w:rsidR="009B0B4E" w:rsidRPr="00373335" w:rsidRDefault="009B0B4E" w:rsidP="009B0B4E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</w:p>
  <w:p w:rsidR="009F11E4" w:rsidRPr="00373335" w:rsidRDefault="009F11E4" w:rsidP="009B0B4E">
    <w:pPr>
      <w:pStyle w:val="Header"/>
      <w:rPr>
        <w:sz w:val="20"/>
        <w:szCs w:val="20"/>
      </w:rPr>
    </w:pPr>
  </w:p>
  <w:p w:rsidR="009F11E4" w:rsidRDefault="009F11E4" w:rsidP="009B0B4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9B0B4E" w:rsidRDefault="009F11E4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Assistant </w:t>
    </w:r>
    <w:r w:rsidR="009B0B4E" w:rsidRPr="00373335">
      <w:rPr>
        <w:sz w:val="20"/>
        <w:szCs w:val="20"/>
      </w:rPr>
      <w:t>Clerk</w:t>
    </w:r>
    <w:r w:rsidR="009B0B4E" w:rsidRPr="00373335">
      <w:rPr>
        <w:sz w:val="20"/>
        <w:szCs w:val="20"/>
      </w:rPr>
      <w:tab/>
    </w:r>
    <w:r w:rsidR="009B0B4E" w:rsidRPr="00373335">
      <w:rPr>
        <w:sz w:val="20"/>
        <w:szCs w:val="20"/>
      </w:rPr>
      <w:tab/>
      <w:t xml:space="preserve">Issued </w:t>
    </w:r>
    <w:r w:rsidR="00927A2B">
      <w:rPr>
        <w:sz w:val="20"/>
        <w:szCs w:val="20"/>
      </w:rPr>
      <w:t xml:space="preserve">22 </w:t>
    </w:r>
    <w:r w:rsidR="000F37C8">
      <w:rPr>
        <w:sz w:val="20"/>
        <w:szCs w:val="20"/>
      </w:rPr>
      <w:t xml:space="preserve">July </w:t>
    </w:r>
    <w:r w:rsidR="003A0B7F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808"/>
    <w:multiLevelType w:val="hybridMultilevel"/>
    <w:tmpl w:val="AFFE2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7BC6"/>
    <w:rsid w:val="0008279A"/>
    <w:rsid w:val="00092EFF"/>
    <w:rsid w:val="000C012C"/>
    <w:rsid w:val="000D1565"/>
    <w:rsid w:val="000D4540"/>
    <w:rsid w:val="000D66A2"/>
    <w:rsid w:val="000F37C8"/>
    <w:rsid w:val="00125121"/>
    <w:rsid w:val="00152B65"/>
    <w:rsid w:val="00153BD3"/>
    <w:rsid w:val="00154509"/>
    <w:rsid w:val="00163503"/>
    <w:rsid w:val="0017595D"/>
    <w:rsid w:val="001A1B6D"/>
    <w:rsid w:val="001B73C2"/>
    <w:rsid w:val="001E0717"/>
    <w:rsid w:val="0020394E"/>
    <w:rsid w:val="00207AB8"/>
    <w:rsid w:val="00214DF0"/>
    <w:rsid w:val="00222545"/>
    <w:rsid w:val="002401F0"/>
    <w:rsid w:val="0024403E"/>
    <w:rsid w:val="0025712B"/>
    <w:rsid w:val="00260EAC"/>
    <w:rsid w:val="00272C49"/>
    <w:rsid w:val="00293C77"/>
    <w:rsid w:val="002E42C8"/>
    <w:rsid w:val="00303CC4"/>
    <w:rsid w:val="00325182"/>
    <w:rsid w:val="003447EC"/>
    <w:rsid w:val="00357E44"/>
    <w:rsid w:val="0036162B"/>
    <w:rsid w:val="003721F5"/>
    <w:rsid w:val="00391AA1"/>
    <w:rsid w:val="003A0B7F"/>
    <w:rsid w:val="003B3913"/>
    <w:rsid w:val="003C059E"/>
    <w:rsid w:val="003E25ED"/>
    <w:rsid w:val="00403826"/>
    <w:rsid w:val="00424DD8"/>
    <w:rsid w:val="00424F0A"/>
    <w:rsid w:val="00436BFF"/>
    <w:rsid w:val="00437365"/>
    <w:rsid w:val="004A1652"/>
    <w:rsid w:val="004C112B"/>
    <w:rsid w:val="004C3808"/>
    <w:rsid w:val="004D04AE"/>
    <w:rsid w:val="004E4183"/>
    <w:rsid w:val="004E4880"/>
    <w:rsid w:val="005259F2"/>
    <w:rsid w:val="00531E0F"/>
    <w:rsid w:val="005342EE"/>
    <w:rsid w:val="00553EA0"/>
    <w:rsid w:val="00554331"/>
    <w:rsid w:val="00556AAC"/>
    <w:rsid w:val="005826AB"/>
    <w:rsid w:val="00583D03"/>
    <w:rsid w:val="0059761A"/>
    <w:rsid w:val="005A0759"/>
    <w:rsid w:val="005A4B75"/>
    <w:rsid w:val="005C0EE0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33309"/>
    <w:rsid w:val="006359F1"/>
    <w:rsid w:val="00653E7B"/>
    <w:rsid w:val="00692963"/>
    <w:rsid w:val="006A2B47"/>
    <w:rsid w:val="006C0011"/>
    <w:rsid w:val="006D01E7"/>
    <w:rsid w:val="006E029E"/>
    <w:rsid w:val="006F03B2"/>
    <w:rsid w:val="00702820"/>
    <w:rsid w:val="00723B49"/>
    <w:rsid w:val="007329AF"/>
    <w:rsid w:val="007337E2"/>
    <w:rsid w:val="00746ECA"/>
    <w:rsid w:val="007510F9"/>
    <w:rsid w:val="00786871"/>
    <w:rsid w:val="00791BD7"/>
    <w:rsid w:val="007A6A5D"/>
    <w:rsid w:val="007B44A4"/>
    <w:rsid w:val="007D4502"/>
    <w:rsid w:val="007E18D5"/>
    <w:rsid w:val="0080303D"/>
    <w:rsid w:val="00811B0F"/>
    <w:rsid w:val="0089266D"/>
    <w:rsid w:val="00892671"/>
    <w:rsid w:val="008A338F"/>
    <w:rsid w:val="008A396D"/>
    <w:rsid w:val="008D5F9D"/>
    <w:rsid w:val="008F2D70"/>
    <w:rsid w:val="009126E0"/>
    <w:rsid w:val="009269AA"/>
    <w:rsid w:val="00927A2B"/>
    <w:rsid w:val="00943356"/>
    <w:rsid w:val="00944B8B"/>
    <w:rsid w:val="00960EB3"/>
    <w:rsid w:val="009864BD"/>
    <w:rsid w:val="009B0B4E"/>
    <w:rsid w:val="009B45C6"/>
    <w:rsid w:val="009D38F8"/>
    <w:rsid w:val="009D47A2"/>
    <w:rsid w:val="009E29A7"/>
    <w:rsid w:val="009F11E4"/>
    <w:rsid w:val="00A072AE"/>
    <w:rsid w:val="00A2403D"/>
    <w:rsid w:val="00A2740E"/>
    <w:rsid w:val="00A27F18"/>
    <w:rsid w:val="00A530B5"/>
    <w:rsid w:val="00A66FBA"/>
    <w:rsid w:val="00A7390B"/>
    <w:rsid w:val="00AA23B3"/>
    <w:rsid w:val="00AD52D9"/>
    <w:rsid w:val="00B02175"/>
    <w:rsid w:val="00B06415"/>
    <w:rsid w:val="00B27ED6"/>
    <w:rsid w:val="00B337B9"/>
    <w:rsid w:val="00B35223"/>
    <w:rsid w:val="00B3761F"/>
    <w:rsid w:val="00B44A1E"/>
    <w:rsid w:val="00B46123"/>
    <w:rsid w:val="00B529CA"/>
    <w:rsid w:val="00B613E1"/>
    <w:rsid w:val="00B8493A"/>
    <w:rsid w:val="00B91CBE"/>
    <w:rsid w:val="00BA4514"/>
    <w:rsid w:val="00BA748F"/>
    <w:rsid w:val="00BB3637"/>
    <w:rsid w:val="00BB53CF"/>
    <w:rsid w:val="00BC38D0"/>
    <w:rsid w:val="00BD1DFC"/>
    <w:rsid w:val="00BD4FA3"/>
    <w:rsid w:val="00C370A2"/>
    <w:rsid w:val="00C66DFE"/>
    <w:rsid w:val="00C75FA2"/>
    <w:rsid w:val="00CC7F10"/>
    <w:rsid w:val="00CD49DE"/>
    <w:rsid w:val="00CE2104"/>
    <w:rsid w:val="00CF59C1"/>
    <w:rsid w:val="00D0349A"/>
    <w:rsid w:val="00D26358"/>
    <w:rsid w:val="00D32C99"/>
    <w:rsid w:val="00D36F7D"/>
    <w:rsid w:val="00D451C3"/>
    <w:rsid w:val="00D56D42"/>
    <w:rsid w:val="00D60C84"/>
    <w:rsid w:val="00D64715"/>
    <w:rsid w:val="00D654A9"/>
    <w:rsid w:val="00D7533C"/>
    <w:rsid w:val="00D84FE8"/>
    <w:rsid w:val="00D86961"/>
    <w:rsid w:val="00DC6DF8"/>
    <w:rsid w:val="00DE5CF7"/>
    <w:rsid w:val="00DF0536"/>
    <w:rsid w:val="00E37969"/>
    <w:rsid w:val="00E62504"/>
    <w:rsid w:val="00E752A3"/>
    <w:rsid w:val="00E85DAF"/>
    <w:rsid w:val="00E92697"/>
    <w:rsid w:val="00E97ADC"/>
    <w:rsid w:val="00EC02E0"/>
    <w:rsid w:val="00EC594D"/>
    <w:rsid w:val="00EF2C68"/>
    <w:rsid w:val="00F071A4"/>
    <w:rsid w:val="00F105F5"/>
    <w:rsid w:val="00F1194E"/>
    <w:rsid w:val="00F11D77"/>
    <w:rsid w:val="00F21D89"/>
    <w:rsid w:val="00F25933"/>
    <w:rsid w:val="00F70D3E"/>
    <w:rsid w:val="00F71C9D"/>
    <w:rsid w:val="00FA0D20"/>
    <w:rsid w:val="00FB1ACD"/>
    <w:rsid w:val="00FB2187"/>
    <w:rsid w:val="00FB6B7B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5</cp:revision>
  <cp:lastPrinted>2021-07-22T15:16:00Z</cp:lastPrinted>
  <dcterms:created xsi:type="dcterms:W3CDTF">2021-07-08T12:14:00Z</dcterms:created>
  <dcterms:modified xsi:type="dcterms:W3CDTF">2021-07-22T15:16:00Z</dcterms:modified>
</cp:coreProperties>
</file>